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4EF43F" w14:textId="77777777" w:rsidR="0086188A" w:rsidRDefault="0086188A" w:rsidP="0086188A">
      <w:pPr>
        <w:jc w:val="center"/>
        <w:rPr>
          <w:rFonts w:ascii="Times New Roman" w:eastAsia="Times New Roman" w:hAnsi="Times New Roman" w:cs="Times New Roman"/>
          <w:b/>
        </w:rPr>
      </w:pPr>
    </w:p>
    <w:p w14:paraId="4A1623AB" w14:textId="2766797A" w:rsidR="0086188A" w:rsidRPr="0086188A" w:rsidRDefault="0086188A" w:rsidP="0086188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188A">
        <w:rPr>
          <w:rFonts w:ascii="Times New Roman" w:eastAsia="Times New Roman" w:hAnsi="Times New Roman" w:cs="Times New Roman"/>
          <w:b/>
          <w:sz w:val="28"/>
          <w:szCs w:val="28"/>
        </w:rPr>
        <w:t>RICHARD SHAW</w:t>
      </w:r>
    </w:p>
    <w:p w14:paraId="6CFCCDD4" w14:textId="77777777" w:rsidR="0086188A" w:rsidRPr="0086188A" w:rsidRDefault="0086188A" w:rsidP="0086188A">
      <w:pPr>
        <w:jc w:val="center"/>
        <w:rPr>
          <w:rFonts w:ascii="Times New Roman" w:eastAsia="Times New Roman" w:hAnsi="Times New Roman" w:cs="Times New Roman"/>
          <w:b/>
        </w:rPr>
      </w:pPr>
    </w:p>
    <w:p w14:paraId="4E632831" w14:textId="77777777" w:rsidR="0086188A" w:rsidRDefault="0086188A" w:rsidP="0086188A">
      <w:pPr>
        <w:rPr>
          <w:rFonts w:ascii="Times New Roman" w:eastAsia="Times New Roman" w:hAnsi="Times New Roman" w:cs="Times New Roman"/>
        </w:rPr>
      </w:pPr>
    </w:p>
    <w:p w14:paraId="4D09CE2B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  <w:u w:val="single"/>
        </w:rPr>
        <w:t>EDUCATION</w:t>
      </w:r>
      <w:r w:rsidRPr="00EC7F3F">
        <w:rPr>
          <w:rFonts w:ascii="Times New Roman" w:eastAsia="Times New Roman" w:hAnsi="Times New Roman" w:cs="Times New Roman"/>
        </w:rPr>
        <w:t xml:space="preserve">: </w:t>
      </w:r>
    </w:p>
    <w:p w14:paraId="0C3736D1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</w:p>
    <w:p w14:paraId="3D3EB8AF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B.F.A., San Francisco Art Institute, 1965 </w:t>
      </w:r>
    </w:p>
    <w:p w14:paraId="2A3FD35D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M.F.A., University of California at Davis, 1968 </w:t>
      </w:r>
    </w:p>
    <w:p w14:paraId="6D9C5CB1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</w:p>
    <w:p w14:paraId="229CDE33" w14:textId="77777777" w:rsidR="0086188A" w:rsidRPr="0086188A" w:rsidRDefault="0086188A" w:rsidP="0086188A">
      <w:pPr>
        <w:rPr>
          <w:rFonts w:ascii="Times New Roman" w:eastAsia="Times New Roman" w:hAnsi="Times New Roman" w:cs="Times New Roman"/>
          <w:u w:val="single"/>
        </w:rPr>
      </w:pPr>
      <w:r w:rsidRPr="00EC7F3F">
        <w:rPr>
          <w:rFonts w:ascii="Times New Roman" w:eastAsia="Times New Roman" w:hAnsi="Times New Roman" w:cs="Times New Roman"/>
          <w:u w:val="single"/>
        </w:rPr>
        <w:t xml:space="preserve">POSITIONS HELD: </w:t>
      </w:r>
    </w:p>
    <w:p w14:paraId="77051394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</w:p>
    <w:p w14:paraId="18CD18CB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1987-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Professor, University of California at Berkeley </w:t>
      </w:r>
    </w:p>
    <w:p w14:paraId="0F3CD953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1978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Lecturer, University of California at Davis </w:t>
      </w:r>
    </w:p>
    <w:p w14:paraId="2C69F3C2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1977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Lecturer, College of Marin, Kentfield, California </w:t>
      </w:r>
    </w:p>
    <w:p w14:paraId="77B93290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1966-87 Instructor, San Francisco Art Institute </w:t>
      </w:r>
    </w:p>
    <w:p w14:paraId="16D5BD65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</w:p>
    <w:p w14:paraId="20CF8191" w14:textId="77777777" w:rsidR="0086188A" w:rsidRPr="0086188A" w:rsidRDefault="0086188A" w:rsidP="0086188A">
      <w:pPr>
        <w:rPr>
          <w:rFonts w:ascii="Times New Roman" w:eastAsia="Times New Roman" w:hAnsi="Times New Roman" w:cs="Times New Roman"/>
          <w:u w:val="single"/>
        </w:rPr>
      </w:pPr>
      <w:r w:rsidRPr="00EC7F3F">
        <w:rPr>
          <w:rFonts w:ascii="Times New Roman" w:eastAsia="Times New Roman" w:hAnsi="Times New Roman" w:cs="Times New Roman"/>
          <w:u w:val="single"/>
        </w:rPr>
        <w:t xml:space="preserve">HONORS AND AWARDS: </w:t>
      </w:r>
    </w:p>
    <w:p w14:paraId="53AA6227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</w:p>
    <w:p w14:paraId="4A846123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2002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Marin Arts Council Board Award, San Rafael, CA, Dec. 5 </w:t>
      </w:r>
    </w:p>
    <w:p w14:paraId="538F55ED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1998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Fellow of the American Crafts Council, New York, NY </w:t>
      </w:r>
    </w:p>
    <w:p w14:paraId="3CE0599D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1988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>Honorary Doctor of Fine Arts Degree, San Francisco Art Institute</w:t>
      </w:r>
    </w:p>
    <w:p w14:paraId="05DAA0D3" w14:textId="77777777" w:rsidR="0086188A" w:rsidRPr="0086188A" w:rsidRDefault="0086188A" w:rsidP="0086188A">
      <w:pPr>
        <w:ind w:left="720" w:hanging="720"/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1987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Visiting Artist Grant, Atelier Experimental de Researche et de Creation, Manufacture Nationale de Sevres, Paris, France </w:t>
      </w:r>
    </w:p>
    <w:p w14:paraId="2F586864" w14:textId="77777777" w:rsidR="0086188A" w:rsidRPr="0086188A" w:rsidRDefault="0086188A" w:rsidP="0086188A">
      <w:pPr>
        <w:ind w:left="720" w:hanging="720"/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1974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Visual Artist Fellowship for Crafts, National Endowment for the Arts 1973 Research Grant, Union of Independent Colleges of Art </w:t>
      </w:r>
    </w:p>
    <w:p w14:paraId="6DA97E78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1971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Visual Artist Fellowship, National Endowment for the Arts </w:t>
      </w:r>
    </w:p>
    <w:p w14:paraId="1A65C000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</w:p>
    <w:p w14:paraId="4C8383F6" w14:textId="77777777" w:rsidR="0086188A" w:rsidRPr="0086188A" w:rsidRDefault="0086188A" w:rsidP="0086188A">
      <w:pPr>
        <w:rPr>
          <w:rFonts w:ascii="Times New Roman" w:eastAsia="Times New Roman" w:hAnsi="Times New Roman" w:cs="Times New Roman"/>
          <w:u w:val="single"/>
        </w:rPr>
      </w:pPr>
      <w:r w:rsidRPr="0086188A">
        <w:rPr>
          <w:rFonts w:ascii="Times New Roman" w:eastAsia="Times New Roman" w:hAnsi="Times New Roman" w:cs="Times New Roman"/>
          <w:u w:val="single"/>
        </w:rPr>
        <w:t>SELECTED RESIDENCIES:</w:t>
      </w:r>
      <w:r w:rsidRPr="00EC7F3F">
        <w:rPr>
          <w:rFonts w:ascii="Times New Roman" w:eastAsia="Times New Roman" w:hAnsi="Times New Roman" w:cs="Times New Roman"/>
          <w:u w:val="single"/>
        </w:rPr>
        <w:t xml:space="preserve"> </w:t>
      </w:r>
    </w:p>
    <w:p w14:paraId="6C6A448A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</w:p>
    <w:p w14:paraId="43D4499C" w14:textId="138B776C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2004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Starr Residency, University of Wisconsin, Madison, WI, March </w:t>
      </w:r>
    </w:p>
    <w:p w14:paraId="4218B9AB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2003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>Anderson Ranch</w:t>
      </w:r>
      <w:r w:rsidRPr="0086188A">
        <w:rPr>
          <w:rFonts w:ascii="Times New Roman" w:eastAsia="Times New Roman" w:hAnsi="Times New Roman" w:cs="Times New Roman"/>
        </w:rPr>
        <w:t xml:space="preserve"> Arts Center</w:t>
      </w:r>
      <w:r w:rsidRPr="00EC7F3F">
        <w:rPr>
          <w:rFonts w:ascii="Times New Roman" w:eastAsia="Times New Roman" w:hAnsi="Times New Roman" w:cs="Times New Roman"/>
        </w:rPr>
        <w:t xml:space="preserve">, Aspen, CO, Aug. 18-29 </w:t>
      </w:r>
    </w:p>
    <w:p w14:paraId="4997A059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2002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Public Glass, San Francisco, CA 2001 Magnolia Editions, Oakland, CA </w:t>
      </w:r>
    </w:p>
    <w:p w14:paraId="58EF5E42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1998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Shigaraki Cultural Ceramic Park, Shigaraki, Japan </w:t>
      </w:r>
    </w:p>
    <w:p w14:paraId="71FFE157" w14:textId="77777777" w:rsidR="0086188A" w:rsidRPr="0086188A" w:rsidRDefault="0086188A" w:rsidP="0086188A">
      <w:pPr>
        <w:ind w:left="720" w:hanging="720"/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1995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>University of Hawaii, Honolulu. “East Meets West” Ce</w:t>
      </w:r>
      <w:r w:rsidRPr="0086188A">
        <w:rPr>
          <w:rFonts w:ascii="Times New Roman" w:eastAsia="Times New Roman" w:hAnsi="Times New Roman" w:cs="Times New Roman"/>
        </w:rPr>
        <w:t>ramic Symposium Anderson Ranch Arts Center</w:t>
      </w:r>
    </w:p>
    <w:p w14:paraId="0074BEDF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1977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>Visiting Artist Grant, Clayworks, New York, NY</w:t>
      </w:r>
    </w:p>
    <w:p w14:paraId="19CB12A8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</w:p>
    <w:p w14:paraId="1E977FDD" w14:textId="77777777" w:rsidR="0086188A" w:rsidRPr="0086188A" w:rsidRDefault="0086188A" w:rsidP="0086188A">
      <w:pPr>
        <w:rPr>
          <w:rFonts w:ascii="Times New Roman" w:eastAsia="Times New Roman" w:hAnsi="Times New Roman" w:cs="Times New Roman"/>
          <w:u w:val="single"/>
        </w:rPr>
      </w:pPr>
      <w:r w:rsidRPr="0086188A">
        <w:rPr>
          <w:rFonts w:ascii="Times New Roman" w:eastAsia="Times New Roman" w:hAnsi="Times New Roman" w:cs="Times New Roman"/>
          <w:u w:val="single"/>
        </w:rPr>
        <w:t xml:space="preserve">SELECTED SOLO EXIBITIONS, </w:t>
      </w:r>
      <w:r w:rsidRPr="00EC7F3F">
        <w:rPr>
          <w:rFonts w:ascii="Times New Roman" w:eastAsia="Times New Roman" w:hAnsi="Times New Roman" w:cs="Times New Roman"/>
          <w:u w:val="single"/>
        </w:rPr>
        <w:t>TWO PERSON</w:t>
      </w:r>
      <w:r w:rsidRPr="0086188A">
        <w:rPr>
          <w:rFonts w:ascii="Times New Roman" w:eastAsia="Times New Roman" w:hAnsi="Times New Roman" w:cs="Times New Roman"/>
          <w:u w:val="single"/>
        </w:rPr>
        <w:t>, &amp; GROUP EXHIBITIONS</w:t>
      </w:r>
      <w:r w:rsidRPr="00EC7F3F">
        <w:rPr>
          <w:rFonts w:ascii="Times New Roman" w:eastAsia="Times New Roman" w:hAnsi="Times New Roman" w:cs="Times New Roman"/>
          <w:u w:val="single"/>
        </w:rPr>
        <w:t xml:space="preserve">: </w:t>
      </w:r>
    </w:p>
    <w:p w14:paraId="3511158B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</w:p>
    <w:p w14:paraId="24E28703" w14:textId="77777777" w:rsidR="00F601C7" w:rsidRDefault="00F601C7" w:rsidP="0086188A">
      <w:pPr>
        <w:rPr>
          <w:rFonts w:ascii="Times New Roman" w:eastAsia="Times New Roman" w:hAnsi="Times New Roman" w:cs="Times New Roman"/>
        </w:rPr>
      </w:pPr>
    </w:p>
    <w:p w14:paraId="52337565" w14:textId="77777777" w:rsidR="00F601C7" w:rsidRDefault="00F601C7" w:rsidP="00F601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</w:t>
      </w:r>
      <w:r>
        <w:rPr>
          <w:rFonts w:ascii="Times New Roman" w:eastAsia="Times New Roman" w:hAnsi="Times New Roman" w:cs="Times New Roman"/>
        </w:rPr>
        <w:tab/>
        <w:t>“Richard Shaw: Ceramic Sculptures”, B. Sakata Garo, Sacramento, CA</w:t>
      </w:r>
    </w:p>
    <w:p w14:paraId="1B2B8254" w14:textId="77777777" w:rsidR="00F601C7" w:rsidRDefault="00F601C7" w:rsidP="00F601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</w:t>
      </w:r>
      <w:r>
        <w:rPr>
          <w:rFonts w:ascii="Times New Roman" w:eastAsia="Times New Roman" w:hAnsi="Times New Roman" w:cs="Times New Roman"/>
        </w:rPr>
        <w:tab/>
        <w:t>“Richard Shaw: New Work”, Gallery Paule Anglim, San Francisco, CA</w:t>
      </w:r>
    </w:p>
    <w:p w14:paraId="6F3393CC" w14:textId="77777777" w:rsidR="00F601C7" w:rsidRDefault="00F601C7" w:rsidP="00F601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2010</w:t>
      </w:r>
      <w:r>
        <w:rPr>
          <w:rFonts w:ascii="Times New Roman" w:eastAsia="Times New Roman" w:hAnsi="Times New Roman" w:cs="Times New Roman"/>
        </w:rPr>
        <w:tab/>
        <w:t>“Richard Shaw: Four Decades of Ceramics”, Sonoma County Museum, Sonoma, CA</w:t>
      </w:r>
    </w:p>
    <w:p w14:paraId="5A3CFC4E" w14:textId="77777777" w:rsidR="00F601C7" w:rsidRDefault="00F601C7" w:rsidP="00F601C7">
      <w:pPr>
        <w:rPr>
          <w:rFonts w:ascii="Times New Roman" w:eastAsia="Times New Roman" w:hAnsi="Times New Roman" w:cs="Times New Roman"/>
        </w:rPr>
      </w:pPr>
    </w:p>
    <w:p w14:paraId="28B9FDA9" w14:textId="77777777" w:rsidR="00F601C7" w:rsidRDefault="00F601C7" w:rsidP="00F601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2009</w:t>
      </w:r>
      <w:r>
        <w:rPr>
          <w:rFonts w:ascii="Times New Roman" w:eastAsia="Times New Roman" w:hAnsi="Times New Roman" w:cs="Times New Roman"/>
        </w:rPr>
        <w:tab/>
        <w:t>“Still Life”, Frank Lloyd Gallery, Santa Monica, CA</w:t>
      </w:r>
    </w:p>
    <w:p w14:paraId="0244FC50" w14:textId="77777777" w:rsidR="00F601C7" w:rsidRDefault="00F601C7" w:rsidP="00F601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2007</w:t>
      </w:r>
      <w:r>
        <w:rPr>
          <w:rFonts w:ascii="Times New Roman" w:eastAsia="Times New Roman" w:hAnsi="Times New Roman" w:cs="Times New Roman"/>
        </w:rPr>
        <w:tab/>
        <w:t>“Richard Shaw, Ceramic Sculpture” Bolinas Museum, Bolinas, CA</w:t>
      </w:r>
    </w:p>
    <w:p w14:paraId="6B7445EE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>2005</w:t>
      </w:r>
      <w:r w:rsidRPr="0086188A">
        <w:rPr>
          <w:rFonts w:ascii="Times New Roman" w:eastAsia="Times New Roman" w:hAnsi="Times New Roman" w:cs="Times New Roman"/>
        </w:rPr>
        <w:t xml:space="preserve">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Richard and Martha Shaw, Sataka Garo, Sacarmento, CASept 6-Oct. 1 </w:t>
      </w:r>
    </w:p>
    <w:p w14:paraId="66ABA824" w14:textId="77777777" w:rsidR="0086188A" w:rsidRPr="0086188A" w:rsidRDefault="0086188A" w:rsidP="0086188A">
      <w:pPr>
        <w:ind w:firstLine="720"/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Davis &amp; Cline Gallery, It Ain’t Necessarily So,” Ashland, OR Aug. 5-Sept 17 </w:t>
      </w:r>
    </w:p>
    <w:p w14:paraId="625E6C3B" w14:textId="77777777" w:rsidR="0086188A" w:rsidRPr="0086188A" w:rsidRDefault="0086188A" w:rsidP="0086188A">
      <w:pPr>
        <w:ind w:firstLine="720"/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Braunstein Quay Gallery, San Francisco, CA, Jan. 19-Feb. 19 </w:t>
      </w:r>
    </w:p>
    <w:p w14:paraId="13952174" w14:textId="70A8295B" w:rsidR="0086188A" w:rsidRDefault="0086188A" w:rsidP="00F601C7">
      <w:pPr>
        <w:ind w:firstLine="720"/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>“30 Ceramic Sculptors,” John Natsulas Gallery, Davis, CA, May-June</w:t>
      </w:r>
      <w:bookmarkStart w:id="0" w:name="_GoBack"/>
      <w:bookmarkEnd w:id="0"/>
    </w:p>
    <w:p w14:paraId="3184B7F0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2004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Shorenstein Concourse Gallery, San Francisco, CA Feb. 7-Apr. 3 </w:t>
      </w:r>
    </w:p>
    <w:p w14:paraId="4B913B2B" w14:textId="77777777" w:rsidR="0086188A" w:rsidRPr="0086188A" w:rsidRDefault="0086188A" w:rsidP="0086188A">
      <w:pPr>
        <w:ind w:firstLine="720"/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“Short Order,” Sierra College Ridley Gallery, Oct. 26-Nov. 18 </w:t>
      </w:r>
    </w:p>
    <w:p w14:paraId="1D97B751" w14:textId="77777777" w:rsidR="0086188A" w:rsidRPr="0086188A" w:rsidRDefault="0086188A" w:rsidP="0086188A">
      <w:pPr>
        <w:ind w:left="720"/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“Masters of Illusion: 150 Years of Trompe L’Oeil in America,” Kresge Art Museum, </w:t>
      </w:r>
      <w:r w:rsidRPr="0086188A">
        <w:rPr>
          <w:rFonts w:ascii="Times New Roman" w:eastAsia="Times New Roman" w:hAnsi="Times New Roman" w:cs="Times New Roman"/>
        </w:rPr>
        <w:t xml:space="preserve">  </w:t>
      </w:r>
      <w:r w:rsidRPr="009127F9">
        <w:rPr>
          <w:rFonts w:ascii="Times New Roman" w:eastAsia="Times New Roman" w:hAnsi="Times New Roman" w:cs="Times New Roman"/>
        </w:rPr>
        <w:t>Michigan State U., MI, East Lancing, MI</w:t>
      </w:r>
    </w:p>
    <w:p w14:paraId="208CE764" w14:textId="39714004" w:rsidR="0086188A" w:rsidRPr="0086188A" w:rsidRDefault="0086188A" w:rsidP="0086188A">
      <w:pPr>
        <w:ind w:firstLine="720"/>
        <w:rPr>
          <w:rFonts w:ascii="Times New Roman" w:eastAsia="Times New Roman" w:hAnsi="Times New Roman" w:cs="Times New Roman"/>
        </w:rPr>
      </w:pPr>
      <w:r w:rsidRPr="0086188A">
        <w:rPr>
          <w:rFonts w:ascii="Times New Roman" w:eastAsia="Times New Roman" w:hAnsi="Times New Roman" w:cs="Times New Roman"/>
        </w:rPr>
        <w:t>“</w:t>
      </w:r>
      <w:r w:rsidRPr="009127F9">
        <w:rPr>
          <w:rFonts w:ascii="Times New Roman" w:eastAsia="Times New Roman" w:hAnsi="Times New Roman" w:cs="Times New Roman"/>
        </w:rPr>
        <w:t>Humor, Irony and Wit,” Herberger College of Fine Arts, Arizona State University</w:t>
      </w:r>
    </w:p>
    <w:p w14:paraId="5895ADAF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2003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Frank Lloyd Gallery, Santa Monica, CA, Nov. 29-Jan. 10 </w:t>
      </w:r>
    </w:p>
    <w:p w14:paraId="013501EC" w14:textId="77777777" w:rsidR="0086188A" w:rsidRPr="0086188A" w:rsidRDefault="0086188A" w:rsidP="0086188A">
      <w:pPr>
        <w:ind w:firstLine="720"/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Mobilia Gallery, Cambridge, MA, Sept. 2-30 </w:t>
      </w:r>
    </w:p>
    <w:p w14:paraId="69976B10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2002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Braunstein Quay Gallery, San Francisco, CA </w:t>
      </w:r>
    </w:p>
    <w:p w14:paraId="70F324B8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86188A">
        <w:rPr>
          <w:rFonts w:ascii="Times New Roman" w:eastAsia="Times New Roman" w:hAnsi="Times New Roman" w:cs="Times New Roman"/>
        </w:rPr>
        <w:tab/>
        <w:t>“Something/Anything,” Matthew Marks Gallery, New York, NY</w:t>
      </w:r>
    </w:p>
    <w:p w14:paraId="3AD49F54" w14:textId="77777777" w:rsidR="0086188A" w:rsidRPr="0086188A" w:rsidRDefault="0086188A" w:rsidP="0086188A">
      <w:pPr>
        <w:ind w:firstLine="720"/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>The Erotic Life of Clay: Sex Pots,” SF State University Fine Arts Gallery, SF, CA</w:t>
      </w:r>
    </w:p>
    <w:p w14:paraId="09F1365B" w14:textId="77777777" w:rsidR="0086188A" w:rsidRPr="0086188A" w:rsidRDefault="0086188A" w:rsidP="0086188A">
      <w:pPr>
        <w:ind w:left="720" w:hanging="720"/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>2001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>Frank Lloyd Gallery, Santa Monica, CA Garo Sakata Gallery, Sacramento, CA “Collaborations,” Richard Shaw, Robert Hudson, Byron Cohen Gallery for Contemporary Art and Sherry Leedy Gallery, Kansas City, MO</w:t>
      </w:r>
    </w:p>
    <w:p w14:paraId="05BEF690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86188A">
        <w:rPr>
          <w:rFonts w:ascii="Times New Roman" w:eastAsia="Times New Roman" w:hAnsi="Times New Roman" w:cs="Times New Roman"/>
        </w:rPr>
        <w:tab/>
        <w:t>“Clay USA,” Smithsonian American Art, Renwich Gallery, Washington DC</w:t>
      </w:r>
    </w:p>
    <w:p w14:paraId="0A0599F4" w14:textId="77777777" w:rsidR="0086188A" w:rsidRPr="0086188A" w:rsidRDefault="0086188A" w:rsidP="0086188A">
      <w:pPr>
        <w:ind w:left="720"/>
        <w:rPr>
          <w:rFonts w:ascii="Times New Roman" w:eastAsia="Times New Roman" w:hAnsi="Times New Roman" w:cs="Times New Roman"/>
        </w:rPr>
      </w:pPr>
      <w:r w:rsidRPr="0086188A">
        <w:rPr>
          <w:rFonts w:ascii="Times New Roman" w:eastAsia="Times New Roman" w:hAnsi="Times New Roman" w:cs="Times New Roman"/>
        </w:rPr>
        <w:t>The 1st World Contemporary Ceramic Biennale, 2001, Korea- Ichon World Ceramic Center, Korea</w:t>
      </w:r>
    </w:p>
    <w:p w14:paraId="13EFDC7E" w14:textId="77777777" w:rsidR="0086188A" w:rsidRPr="0086188A" w:rsidRDefault="0086188A" w:rsidP="0086188A">
      <w:pPr>
        <w:ind w:left="720" w:hanging="720"/>
        <w:rPr>
          <w:rFonts w:ascii="Times New Roman" w:eastAsia="Times New Roman" w:hAnsi="Times New Roman" w:cs="Times New Roman"/>
        </w:rPr>
      </w:pPr>
      <w:r w:rsidRPr="0086188A">
        <w:rPr>
          <w:rFonts w:ascii="Times New Roman" w:eastAsia="Times New Roman" w:hAnsi="Times New Roman" w:cs="Times New Roman"/>
        </w:rPr>
        <w:t>2000</w:t>
      </w:r>
      <w:r w:rsidRPr="0086188A">
        <w:rPr>
          <w:rFonts w:ascii="Times New Roman" w:eastAsia="Times New Roman" w:hAnsi="Times New Roman" w:cs="Times New Roman"/>
        </w:rPr>
        <w:tab/>
        <w:t xml:space="preserve">“2000 Ceramic Annual,” Scripps College 56th Ceramic Exhibition, Scripps College, Claremont, CA </w:t>
      </w:r>
    </w:p>
    <w:p w14:paraId="73EA7FBF" w14:textId="77777777" w:rsidR="0086188A" w:rsidRPr="00EC7F3F" w:rsidRDefault="0086188A" w:rsidP="0086188A">
      <w:pPr>
        <w:ind w:left="720"/>
        <w:rPr>
          <w:rFonts w:ascii="Times New Roman" w:eastAsia="Times New Roman" w:hAnsi="Times New Roman" w:cs="Times New Roman"/>
        </w:rPr>
      </w:pPr>
      <w:r w:rsidRPr="0086188A">
        <w:rPr>
          <w:rFonts w:ascii="Times New Roman" w:eastAsia="Times New Roman" w:hAnsi="Times New Roman" w:cs="Times New Roman"/>
        </w:rPr>
        <w:t>“Color and Fire; Defining Moment in Studio Ceramics,” 1950-2000, L.A. Museum of Art, Los Angeles, CA</w:t>
      </w:r>
    </w:p>
    <w:p w14:paraId="0633C883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1999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Perimeter Gallery, Chicago, IL. </w:t>
      </w:r>
    </w:p>
    <w:p w14:paraId="0BA00277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1998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>Richard Shaw, a Survey, George Adams Gallery, NYC</w:t>
      </w:r>
    </w:p>
    <w:p w14:paraId="148B3D8A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1995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>Perimetr Gallery, Chicago, IL</w:t>
      </w:r>
    </w:p>
    <w:p w14:paraId="3CC4945A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1990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>Braunstein Quay Gallery, San Francisco; Frumkin Adams Gallery, New York</w:t>
      </w:r>
    </w:p>
    <w:p w14:paraId="5C7C0388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1989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Thomas Segal Gallery, Boston 1988 Allan Frumkin Gallery, New York </w:t>
      </w:r>
    </w:p>
    <w:p w14:paraId="1CA05326" w14:textId="77777777" w:rsidR="0086188A" w:rsidRPr="0086188A" w:rsidRDefault="0086188A" w:rsidP="0086188A">
      <w:pPr>
        <w:ind w:firstLine="720"/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>Nevada Museum of Art, Reno</w:t>
      </w:r>
    </w:p>
    <w:p w14:paraId="4DA28B02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86188A">
        <w:rPr>
          <w:rFonts w:ascii="Times New Roman" w:eastAsia="Times New Roman" w:hAnsi="Times New Roman" w:cs="Times New Roman"/>
        </w:rPr>
        <w:t>1988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 Bergstrom-Mahler Museum, Neenah, WI </w:t>
      </w:r>
    </w:p>
    <w:p w14:paraId="6FBB9A06" w14:textId="77777777" w:rsidR="0086188A" w:rsidRPr="0086188A" w:rsidRDefault="0086188A" w:rsidP="0086188A">
      <w:pPr>
        <w:ind w:firstLine="720"/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Tucson Museum of Art, Tucson, AZ </w:t>
      </w:r>
    </w:p>
    <w:p w14:paraId="0B10D144" w14:textId="77777777" w:rsidR="0086188A" w:rsidRPr="0086188A" w:rsidRDefault="0086188A" w:rsidP="0086188A">
      <w:pPr>
        <w:ind w:firstLine="720"/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Honolulu Contemporary Art Center, Honolulu, HI </w:t>
      </w:r>
    </w:p>
    <w:p w14:paraId="1F38E590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86188A">
        <w:rPr>
          <w:rFonts w:ascii="Times New Roman" w:eastAsia="Times New Roman" w:hAnsi="Times New Roman" w:cs="Times New Roman"/>
        </w:rPr>
        <w:t xml:space="preserve">1986 </w:t>
      </w:r>
      <w:r w:rsidRPr="0086188A">
        <w:rPr>
          <w:rFonts w:ascii="Times New Roman" w:eastAsia="Times New Roman" w:hAnsi="Times New Roman" w:cs="Times New Roman"/>
        </w:rPr>
        <w:tab/>
        <w:t>Ev</w:t>
      </w:r>
      <w:r w:rsidRPr="00EC7F3F">
        <w:rPr>
          <w:rFonts w:ascii="Times New Roman" w:eastAsia="Times New Roman" w:hAnsi="Times New Roman" w:cs="Times New Roman"/>
        </w:rPr>
        <w:t xml:space="preserve">erson Museum of Art, Syracuse, NY </w:t>
      </w:r>
    </w:p>
    <w:p w14:paraId="64CB8034" w14:textId="77777777" w:rsidR="0086188A" w:rsidRPr="0086188A" w:rsidRDefault="0086188A" w:rsidP="0086188A">
      <w:pPr>
        <w:ind w:firstLine="720"/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Huntsville Museum of Art, Huntsville, AL </w:t>
      </w:r>
    </w:p>
    <w:p w14:paraId="6E024240" w14:textId="77777777" w:rsidR="0086188A" w:rsidRPr="0086188A" w:rsidRDefault="0086188A" w:rsidP="0086188A">
      <w:pPr>
        <w:ind w:firstLine="720"/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Allan Frumkin Gallery, New York, NY </w:t>
      </w:r>
    </w:p>
    <w:p w14:paraId="67B478A6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 xml:space="preserve">1985 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 xml:space="preserve">Asher/Faure Gallery, Los Angeles, CA </w:t>
      </w:r>
    </w:p>
    <w:p w14:paraId="11856B9F" w14:textId="77777777" w:rsidR="0086188A" w:rsidRPr="0086188A" w:rsidRDefault="0086188A" w:rsidP="0086188A">
      <w:pPr>
        <w:ind w:left="720"/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>1981 San J</w:t>
      </w:r>
      <w:r w:rsidRPr="0086188A">
        <w:rPr>
          <w:rFonts w:ascii="Times New Roman" w:eastAsia="Times New Roman" w:hAnsi="Times New Roman" w:cs="Times New Roman"/>
        </w:rPr>
        <w:t>ose Museum of Art, San Jose, CA</w:t>
      </w:r>
      <w:r w:rsidRPr="0086188A">
        <w:rPr>
          <w:rFonts w:ascii="Times New Roman" w:eastAsia="Times New Roman" w:hAnsi="Times New Roman" w:cs="Times New Roman"/>
        </w:rPr>
        <w:br/>
      </w:r>
      <w:r w:rsidRPr="00EC7F3F">
        <w:rPr>
          <w:rFonts w:ascii="Times New Roman" w:eastAsia="Times New Roman" w:hAnsi="Times New Roman" w:cs="Times New Roman"/>
        </w:rPr>
        <w:t>Newport Harbor Art Museum, Newport Beach, CA</w:t>
      </w:r>
    </w:p>
    <w:p w14:paraId="467E7B24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EC7F3F">
        <w:rPr>
          <w:rFonts w:ascii="Times New Roman" w:eastAsia="Times New Roman" w:hAnsi="Times New Roman" w:cs="Times New Roman"/>
        </w:rPr>
        <w:t>1977</w:t>
      </w:r>
      <w:r w:rsidRPr="0086188A">
        <w:rPr>
          <w:rFonts w:ascii="Times New Roman" w:eastAsia="Times New Roman" w:hAnsi="Times New Roman" w:cs="Times New Roman"/>
        </w:rPr>
        <w:tab/>
      </w:r>
      <w:r w:rsidRPr="00EC7F3F">
        <w:rPr>
          <w:rFonts w:ascii="Times New Roman" w:eastAsia="Times New Roman" w:hAnsi="Times New Roman" w:cs="Times New Roman"/>
        </w:rPr>
        <w:t>Jacqueline Anhalt Gallery, Los Angeles, CA</w:t>
      </w:r>
    </w:p>
    <w:p w14:paraId="7D46FFBF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>1974</w:t>
      </w:r>
      <w:r w:rsidRPr="0086188A">
        <w:rPr>
          <w:rFonts w:ascii="Times New Roman" w:eastAsia="Times New Roman" w:hAnsi="Times New Roman" w:cs="Times New Roman"/>
        </w:rPr>
        <w:tab/>
      </w:r>
      <w:r w:rsidRPr="009127F9">
        <w:rPr>
          <w:rFonts w:ascii="Times New Roman" w:eastAsia="Times New Roman" w:hAnsi="Times New Roman" w:cs="Times New Roman"/>
        </w:rPr>
        <w:t xml:space="preserve"> E.G. Gallery, Kansas City, MO </w:t>
      </w:r>
    </w:p>
    <w:p w14:paraId="27CE4344" w14:textId="77777777" w:rsidR="0086188A" w:rsidRPr="00EC7F3F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1973 </w:t>
      </w:r>
      <w:r w:rsidRPr="0086188A">
        <w:rPr>
          <w:rFonts w:ascii="Times New Roman" w:eastAsia="Times New Roman" w:hAnsi="Times New Roman" w:cs="Times New Roman"/>
        </w:rPr>
        <w:tab/>
      </w:r>
      <w:r w:rsidRPr="009127F9">
        <w:rPr>
          <w:rFonts w:ascii="Times New Roman" w:eastAsia="Times New Roman" w:hAnsi="Times New Roman" w:cs="Times New Roman"/>
        </w:rPr>
        <w:t>San Francisco Museum of Modern Art, CA</w:t>
      </w:r>
    </w:p>
    <w:p w14:paraId="2EF74B5D" w14:textId="77777777" w:rsidR="0086188A" w:rsidRPr="009127F9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1967 </w:t>
      </w:r>
      <w:r w:rsidRPr="0086188A">
        <w:rPr>
          <w:rFonts w:ascii="Times New Roman" w:eastAsia="Times New Roman" w:hAnsi="Times New Roman" w:cs="Times New Roman"/>
        </w:rPr>
        <w:tab/>
      </w:r>
      <w:r w:rsidRPr="009127F9">
        <w:rPr>
          <w:rFonts w:ascii="Times New Roman" w:eastAsia="Times New Roman" w:hAnsi="Times New Roman" w:cs="Times New Roman"/>
        </w:rPr>
        <w:t>San Francisco Art Institute, CA</w:t>
      </w:r>
    </w:p>
    <w:p w14:paraId="60130972" w14:textId="77777777" w:rsidR="0086188A" w:rsidRDefault="0086188A" w:rsidP="0086188A">
      <w:pPr>
        <w:rPr>
          <w:rFonts w:ascii="Times New Roman" w:eastAsia="Times New Roman" w:hAnsi="Times New Roman" w:cs="Times New Roman"/>
        </w:rPr>
      </w:pPr>
    </w:p>
    <w:p w14:paraId="5B312379" w14:textId="77777777" w:rsidR="0086188A" w:rsidRDefault="0086188A" w:rsidP="0086188A">
      <w:pPr>
        <w:rPr>
          <w:rFonts w:ascii="Times New Roman" w:eastAsia="Times New Roman" w:hAnsi="Times New Roman" w:cs="Times New Roman"/>
        </w:rPr>
      </w:pPr>
    </w:p>
    <w:p w14:paraId="072ACBFA" w14:textId="77777777" w:rsidR="0086188A" w:rsidRPr="00EC7F3F" w:rsidRDefault="0086188A" w:rsidP="0086188A">
      <w:pPr>
        <w:rPr>
          <w:rFonts w:ascii="Times New Roman" w:eastAsia="Times New Roman" w:hAnsi="Times New Roman" w:cs="Times New Roman"/>
        </w:rPr>
      </w:pPr>
    </w:p>
    <w:p w14:paraId="0FDFE255" w14:textId="77777777" w:rsidR="0086188A" w:rsidRDefault="0086188A" w:rsidP="0086188A">
      <w:pPr>
        <w:rPr>
          <w:rFonts w:ascii="Times New Roman" w:eastAsia="Times New Roman" w:hAnsi="Times New Roman" w:cs="Times New Roman"/>
          <w:u w:val="single"/>
        </w:rPr>
      </w:pPr>
    </w:p>
    <w:p w14:paraId="555E5260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  <w:u w:val="single"/>
        </w:rPr>
        <w:t>SELECTED PUBLIC AND PRIVATE COLLECTIONS:</w:t>
      </w:r>
      <w:r w:rsidRPr="009127F9">
        <w:rPr>
          <w:rFonts w:ascii="Times New Roman" w:eastAsia="Times New Roman" w:hAnsi="Times New Roman" w:cs="Times New Roman"/>
        </w:rPr>
        <w:t xml:space="preserve"> </w:t>
      </w:r>
    </w:p>
    <w:p w14:paraId="1E8AFF4C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</w:p>
    <w:p w14:paraId="5570D8F4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Addison Gallery of American Art, Phillips Academy, Andover, Massachusetts </w:t>
      </w:r>
    </w:p>
    <w:p w14:paraId="653FFA61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Arizona State University Art Museum, Tempe Arizona </w:t>
      </w:r>
    </w:p>
    <w:p w14:paraId="62755119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The Contemporary Museum, Honolulu, Hawaii </w:t>
      </w:r>
    </w:p>
    <w:p w14:paraId="49B52192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Crocker Art Museum, Sacramento, California </w:t>
      </w:r>
    </w:p>
    <w:p w14:paraId="44D5B0AF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Everson Museum of Art of Syracuse and Onondaga County, New York </w:t>
      </w:r>
    </w:p>
    <w:p w14:paraId="54E810D3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Federal Reserve Bank of San Francisco </w:t>
      </w:r>
    </w:p>
    <w:p w14:paraId="65DA5407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>The Fine</w:t>
      </w:r>
      <w:r w:rsidRPr="0086188A">
        <w:rPr>
          <w:rFonts w:ascii="Times New Roman" w:eastAsia="Times New Roman" w:hAnsi="Times New Roman" w:cs="Times New Roman"/>
        </w:rPr>
        <w:t xml:space="preserve"> Arts Museums of San FranciscO, </w:t>
      </w:r>
      <w:r w:rsidRPr="009127F9">
        <w:rPr>
          <w:rFonts w:ascii="Times New Roman" w:eastAsia="Times New Roman" w:hAnsi="Times New Roman" w:cs="Times New Roman"/>
        </w:rPr>
        <w:t xml:space="preserve">M.H. de Young Memorial Art Museum </w:t>
      </w:r>
    </w:p>
    <w:p w14:paraId="03D68788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John Michail Kohler Arts Center, Sheboygan, Wisconsin Ichon </w:t>
      </w:r>
    </w:p>
    <w:p w14:paraId="581A30F7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World Ceramic Center, Ichon, Korea </w:t>
      </w:r>
    </w:p>
    <w:p w14:paraId="7FD55549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Krannert Art Museum, University of Illinois, Champaign </w:t>
      </w:r>
    </w:p>
    <w:p w14:paraId="3635BE64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Los Angeles County Museum of Art Lowe </w:t>
      </w:r>
      <w:r w:rsidRPr="0086188A">
        <w:rPr>
          <w:rFonts w:ascii="Times New Roman" w:eastAsia="Times New Roman" w:hAnsi="Times New Roman" w:cs="Times New Roman"/>
        </w:rPr>
        <w:t>Art Museum</w:t>
      </w:r>
    </w:p>
    <w:p w14:paraId="46D5D952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The Minneapolis Institute of Arts </w:t>
      </w:r>
    </w:p>
    <w:p w14:paraId="14FEF436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Museum of Contemporary Crafts, New York </w:t>
      </w:r>
    </w:p>
    <w:p w14:paraId="13EB71CB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National Museum of America Art </w:t>
      </w:r>
    </w:p>
    <w:p w14:paraId="4A7938BC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National Museum of Modern Art, Tokyo, Japan </w:t>
      </w:r>
    </w:p>
    <w:p w14:paraId="278262C9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The Nelson-Atkins Museum, Kansas City, Missouri </w:t>
      </w:r>
    </w:p>
    <w:p w14:paraId="50146E5E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Petits Lu Collection, Paris, France </w:t>
      </w:r>
    </w:p>
    <w:p w14:paraId="3ADAF293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Renwick Gallery of the National Museum of American Art, Smithsonian Institution, Washington, DC </w:t>
      </w:r>
    </w:p>
    <w:p w14:paraId="7C98D6DA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San Diego Museum of Contemporary Art, CA </w:t>
      </w:r>
    </w:p>
    <w:p w14:paraId="0E776727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San Francisco Museum of Modern Art </w:t>
      </w:r>
    </w:p>
    <w:p w14:paraId="15BD03AF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Shigaraki Ceramic Sculpture Park, Shigaraki, Japan </w:t>
      </w:r>
    </w:p>
    <w:p w14:paraId="0F43131D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>Stedelijk Museum, Amsterdam, Netherlands</w:t>
      </w:r>
    </w:p>
    <w:p w14:paraId="1B40FE67" w14:textId="65128C16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Taipei Fine Arts Museum, Taipei, Taiwan </w:t>
      </w:r>
    </w:p>
    <w:p w14:paraId="276C781B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Whitney Museum of American Art, New York </w:t>
      </w:r>
    </w:p>
    <w:p w14:paraId="0748709D" w14:textId="77777777" w:rsidR="0086188A" w:rsidRPr="0086188A" w:rsidRDefault="0086188A" w:rsidP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 xml:space="preserve">Stanford University </w:t>
      </w:r>
    </w:p>
    <w:p w14:paraId="596D50FD" w14:textId="48B1B8FD" w:rsidR="00AC4900" w:rsidRPr="0086188A" w:rsidRDefault="0086188A">
      <w:pPr>
        <w:rPr>
          <w:rFonts w:ascii="Times New Roman" w:eastAsia="Times New Roman" w:hAnsi="Times New Roman" w:cs="Times New Roman"/>
        </w:rPr>
      </w:pPr>
      <w:r w:rsidRPr="009127F9">
        <w:rPr>
          <w:rFonts w:ascii="Times New Roman" w:eastAsia="Times New Roman" w:hAnsi="Times New Roman" w:cs="Times New Roman"/>
        </w:rPr>
        <w:t>Yale University Art Museum</w:t>
      </w:r>
    </w:p>
    <w:sectPr w:rsidR="00AC4900" w:rsidRPr="0086188A" w:rsidSect="00ED009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F85ED3" w14:textId="77777777" w:rsidR="00F844F0" w:rsidRDefault="00F844F0" w:rsidP="00DA17D7">
      <w:r>
        <w:separator/>
      </w:r>
    </w:p>
  </w:endnote>
  <w:endnote w:type="continuationSeparator" w:id="0">
    <w:p w14:paraId="5C14BE3B" w14:textId="77777777" w:rsidR="00F844F0" w:rsidRDefault="00F844F0" w:rsidP="00DA1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2C2B97" w14:textId="77777777" w:rsidR="00F844F0" w:rsidRDefault="00F844F0" w:rsidP="00DA17D7">
      <w:r>
        <w:separator/>
      </w:r>
    </w:p>
  </w:footnote>
  <w:footnote w:type="continuationSeparator" w:id="0">
    <w:p w14:paraId="050B745C" w14:textId="77777777" w:rsidR="00F844F0" w:rsidRDefault="00F844F0" w:rsidP="00DA17D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3CAEC" w14:textId="77777777" w:rsidR="00DA17D7" w:rsidRDefault="00DA17D7">
    <w:pPr>
      <w:pStyle w:val="Header"/>
    </w:pPr>
    <w:r>
      <w:rPr>
        <w:noProof/>
      </w:rPr>
      <w:drawing>
        <wp:inline distT="0" distB="0" distL="0" distR="0" wp14:anchorId="1355986A" wp14:editId="55C4CB6F">
          <wp:extent cx="5943600" cy="469900"/>
          <wp:effectExtent l="0" t="0" r="0" b="0"/>
          <wp:docPr id="2" name="Picture 2" descr="/Users/mollyberger/Desktop/HMG website/LOGO/harvey-meadows-gallery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ollyberger/Desktop/HMG website/LOGO/harvey-meadows-gallery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1C9ED1" w14:textId="77777777" w:rsidR="00DA17D7" w:rsidRDefault="001A70F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BD529D" wp14:editId="6F174373">
              <wp:simplePos x="0" y="0"/>
              <wp:positionH relativeFrom="column">
                <wp:posOffset>-977265</wp:posOffset>
              </wp:positionH>
              <wp:positionV relativeFrom="paragraph">
                <wp:posOffset>444500</wp:posOffset>
              </wp:positionV>
              <wp:extent cx="7888428" cy="2540"/>
              <wp:effectExtent l="0" t="0" r="36830" b="4826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88428" cy="254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44CE77" id="Straight_x0020_Connector_x0020_6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95pt,35pt" to="544.2pt,3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" strokecolor="black [3213]" strokeweight=".5pt">
              <v:stroke joinstyle="miter"/>
            </v:line>
          </w:pict>
        </mc:Fallback>
      </mc:AlternateContent>
    </w:r>
    <w:r w:rsidR="00DA17D7">
      <w:rPr>
        <w:noProof/>
      </w:rPr>
      <w:drawing>
        <wp:inline distT="0" distB="0" distL="0" distR="0" wp14:anchorId="6A837AB3" wp14:editId="510722D5">
          <wp:extent cx="5943600" cy="33464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 head contact info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34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05A505" w14:textId="77777777" w:rsidR="00DA17D7" w:rsidRDefault="00DA17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7D7"/>
    <w:rsid w:val="000F7C6B"/>
    <w:rsid w:val="001A70F3"/>
    <w:rsid w:val="002108E2"/>
    <w:rsid w:val="00261759"/>
    <w:rsid w:val="00484E33"/>
    <w:rsid w:val="00494804"/>
    <w:rsid w:val="004D1C5B"/>
    <w:rsid w:val="00760327"/>
    <w:rsid w:val="007C3430"/>
    <w:rsid w:val="0086188A"/>
    <w:rsid w:val="00877976"/>
    <w:rsid w:val="008D75D8"/>
    <w:rsid w:val="009F554E"/>
    <w:rsid w:val="00C3034B"/>
    <w:rsid w:val="00C46566"/>
    <w:rsid w:val="00D4158A"/>
    <w:rsid w:val="00D8655F"/>
    <w:rsid w:val="00DA17D7"/>
    <w:rsid w:val="00ED0096"/>
    <w:rsid w:val="00F601C7"/>
    <w:rsid w:val="00F743BA"/>
    <w:rsid w:val="00F844F0"/>
    <w:rsid w:val="00F96861"/>
    <w:rsid w:val="00FD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51AB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18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7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17D7"/>
  </w:style>
  <w:style w:type="paragraph" w:styleId="Footer">
    <w:name w:val="footer"/>
    <w:basedOn w:val="Normal"/>
    <w:link w:val="FooterChar"/>
    <w:uiPriority w:val="99"/>
    <w:unhideWhenUsed/>
    <w:rsid w:val="00DA17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1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800</Words>
  <Characters>4560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Berger</dc:creator>
  <cp:keywords/>
  <dc:description/>
  <cp:lastModifiedBy>Microsoft Office User</cp:lastModifiedBy>
  <cp:revision>4</cp:revision>
  <dcterms:created xsi:type="dcterms:W3CDTF">2016-01-15T04:32:00Z</dcterms:created>
  <dcterms:modified xsi:type="dcterms:W3CDTF">2016-01-17T01:08:00Z</dcterms:modified>
</cp:coreProperties>
</file>